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4D4" w:rsidRDefault="0017238F" w:rsidP="00CD01C6">
      <w:pPr>
        <w:widowControl w:val="0"/>
        <w:spacing w:afterLines="100" w:line="440" w:lineRule="exact"/>
        <w:jc w:val="center"/>
        <w:rPr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“八双筷子一个家”项目进展报告</w:t>
      </w:r>
    </w:p>
    <w:tbl>
      <w:tblPr>
        <w:tblStyle w:val="a6"/>
        <w:tblW w:w="9447" w:type="dxa"/>
        <w:jc w:val="center"/>
        <w:tblInd w:w="640" w:type="dxa"/>
        <w:tblLayout w:type="fixed"/>
        <w:tblLook w:val="04A0"/>
      </w:tblPr>
      <w:tblGrid>
        <w:gridCol w:w="1664"/>
        <w:gridCol w:w="2925"/>
        <w:gridCol w:w="1815"/>
        <w:gridCol w:w="3043"/>
      </w:tblGrid>
      <w:tr w:rsidR="00BF74D4">
        <w:trPr>
          <w:trHeight w:val="533"/>
          <w:jc w:val="center"/>
        </w:trPr>
        <w:tc>
          <w:tcPr>
            <w:tcW w:w="1664" w:type="dxa"/>
            <w:vAlign w:val="center"/>
          </w:tcPr>
          <w:p w:rsidR="00BF74D4" w:rsidRDefault="0017238F">
            <w:pPr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机构名称</w:t>
            </w:r>
          </w:p>
        </w:tc>
        <w:tc>
          <w:tcPr>
            <w:tcW w:w="2925" w:type="dxa"/>
            <w:vAlign w:val="center"/>
          </w:tcPr>
          <w:p w:rsidR="00BF74D4" w:rsidRDefault="001723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兰州慧灵智</w:t>
            </w:r>
            <w:proofErr w:type="gramStart"/>
            <w:r>
              <w:rPr>
                <w:rFonts w:hint="eastAsia"/>
                <w:lang w:eastAsia="zh-CN"/>
              </w:rPr>
              <w:t>障</w:t>
            </w:r>
            <w:proofErr w:type="gramEnd"/>
            <w:r>
              <w:rPr>
                <w:rFonts w:hint="eastAsia"/>
                <w:lang w:eastAsia="zh-CN"/>
              </w:rPr>
              <w:t>人士服务中心</w:t>
            </w:r>
          </w:p>
        </w:tc>
        <w:tc>
          <w:tcPr>
            <w:tcW w:w="1815" w:type="dxa"/>
            <w:vAlign w:val="center"/>
          </w:tcPr>
          <w:p w:rsidR="00BF74D4" w:rsidRDefault="0017238F">
            <w:pPr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所在城市</w:t>
            </w:r>
          </w:p>
        </w:tc>
        <w:tc>
          <w:tcPr>
            <w:tcW w:w="3043" w:type="dxa"/>
            <w:vAlign w:val="center"/>
          </w:tcPr>
          <w:p w:rsidR="00BF74D4" w:rsidRDefault="001723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甘肃兰州</w:t>
            </w:r>
          </w:p>
        </w:tc>
      </w:tr>
      <w:tr w:rsidR="00BF74D4">
        <w:trPr>
          <w:trHeight w:val="533"/>
          <w:jc w:val="center"/>
        </w:trPr>
        <w:tc>
          <w:tcPr>
            <w:tcW w:w="1664" w:type="dxa"/>
            <w:vAlign w:val="center"/>
          </w:tcPr>
          <w:p w:rsidR="00BF74D4" w:rsidRDefault="0017238F">
            <w:pPr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家庭名称</w:t>
            </w:r>
          </w:p>
        </w:tc>
        <w:tc>
          <w:tcPr>
            <w:tcW w:w="2925" w:type="dxa"/>
            <w:vAlign w:val="center"/>
          </w:tcPr>
          <w:p w:rsidR="00BF74D4" w:rsidRDefault="001723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青年公寓</w:t>
            </w:r>
          </w:p>
        </w:tc>
        <w:tc>
          <w:tcPr>
            <w:tcW w:w="1815" w:type="dxa"/>
            <w:vAlign w:val="center"/>
          </w:tcPr>
          <w:p w:rsidR="00BF74D4" w:rsidRDefault="0017238F">
            <w:pPr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家庭类型</w:t>
            </w:r>
          </w:p>
        </w:tc>
        <w:tc>
          <w:tcPr>
            <w:tcW w:w="3043" w:type="dxa"/>
            <w:vAlign w:val="center"/>
          </w:tcPr>
          <w:p w:rsidR="00BF74D4" w:rsidRDefault="001723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  </w:t>
            </w:r>
            <w:r>
              <w:rPr>
                <w:rFonts w:hint="eastAsia"/>
                <w:lang w:eastAsia="zh-CN"/>
              </w:rPr>
              <w:t>持续运营</w:t>
            </w:r>
          </w:p>
        </w:tc>
      </w:tr>
      <w:tr w:rsidR="00BF74D4">
        <w:trPr>
          <w:trHeight w:val="533"/>
          <w:jc w:val="center"/>
        </w:trPr>
        <w:tc>
          <w:tcPr>
            <w:tcW w:w="1664" w:type="dxa"/>
            <w:vAlign w:val="center"/>
          </w:tcPr>
          <w:p w:rsidR="00BF74D4" w:rsidRDefault="0017238F">
            <w:pPr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家庭辅导员</w:t>
            </w:r>
          </w:p>
        </w:tc>
        <w:tc>
          <w:tcPr>
            <w:tcW w:w="2925" w:type="dxa"/>
            <w:vAlign w:val="center"/>
          </w:tcPr>
          <w:p w:rsidR="00BF74D4" w:rsidRDefault="0017238F">
            <w:pPr>
              <w:rPr>
                <w:lang w:eastAsia="zh-CN"/>
              </w:rPr>
            </w:pPr>
            <w:proofErr w:type="gramStart"/>
            <w:r>
              <w:rPr>
                <w:rFonts w:hint="eastAsia"/>
                <w:lang w:eastAsia="zh-CN"/>
              </w:rPr>
              <w:t>常冬霞</w:t>
            </w:r>
            <w:proofErr w:type="gramEnd"/>
          </w:p>
        </w:tc>
        <w:tc>
          <w:tcPr>
            <w:tcW w:w="1815" w:type="dxa"/>
            <w:vAlign w:val="center"/>
          </w:tcPr>
          <w:p w:rsidR="00BF74D4" w:rsidRDefault="0017238F">
            <w:pPr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联系电话</w:t>
            </w:r>
          </w:p>
        </w:tc>
        <w:tc>
          <w:tcPr>
            <w:tcW w:w="3043" w:type="dxa"/>
            <w:vAlign w:val="center"/>
          </w:tcPr>
          <w:p w:rsidR="00BF74D4" w:rsidRDefault="001723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13088762544</w:t>
            </w:r>
          </w:p>
        </w:tc>
      </w:tr>
      <w:tr w:rsidR="00BF74D4">
        <w:trPr>
          <w:trHeight w:val="523"/>
          <w:jc w:val="center"/>
        </w:trPr>
        <w:tc>
          <w:tcPr>
            <w:tcW w:w="1664" w:type="dxa"/>
            <w:vAlign w:val="center"/>
          </w:tcPr>
          <w:p w:rsidR="00BF74D4" w:rsidRDefault="0017238F">
            <w:pPr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月</w:t>
            </w:r>
            <w:r>
              <w:rPr>
                <w:rFonts w:hint="eastAsia"/>
                <w:b/>
                <w:bCs/>
                <w:lang w:eastAsia="zh-CN"/>
              </w:rPr>
              <w:t xml:space="preserve">   </w:t>
            </w:r>
            <w:r>
              <w:rPr>
                <w:rFonts w:hint="eastAsia"/>
                <w:b/>
                <w:bCs/>
                <w:lang w:eastAsia="zh-CN"/>
              </w:rPr>
              <w:t>份</w:t>
            </w:r>
          </w:p>
        </w:tc>
        <w:tc>
          <w:tcPr>
            <w:tcW w:w="2925" w:type="dxa"/>
            <w:vAlign w:val="center"/>
          </w:tcPr>
          <w:p w:rsidR="00BF74D4" w:rsidRDefault="001723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2018</w:t>
            </w:r>
            <w:r>
              <w:rPr>
                <w:rFonts w:hint="eastAsia"/>
                <w:lang w:eastAsia="zh-CN"/>
              </w:rPr>
              <w:t>年</w:t>
            </w:r>
            <w:r>
              <w:rPr>
                <w:rFonts w:hint="eastAsia"/>
                <w:lang w:eastAsia="zh-CN"/>
              </w:rPr>
              <w:t>7</w:t>
            </w:r>
            <w:r>
              <w:rPr>
                <w:rFonts w:hint="eastAsia"/>
                <w:lang w:eastAsia="zh-CN"/>
              </w:rPr>
              <w:t>月</w:t>
            </w:r>
            <w:bookmarkStart w:id="0" w:name="_GoBack"/>
            <w:bookmarkEnd w:id="0"/>
          </w:p>
        </w:tc>
        <w:tc>
          <w:tcPr>
            <w:tcW w:w="1815" w:type="dxa"/>
            <w:vAlign w:val="center"/>
          </w:tcPr>
          <w:p w:rsidR="00BF74D4" w:rsidRDefault="0017238F">
            <w:pPr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本月支出金额</w:t>
            </w:r>
          </w:p>
        </w:tc>
        <w:tc>
          <w:tcPr>
            <w:tcW w:w="3043" w:type="dxa"/>
            <w:vAlign w:val="center"/>
          </w:tcPr>
          <w:p w:rsidR="00BF74D4" w:rsidRDefault="00BF74D4">
            <w:pPr>
              <w:rPr>
                <w:lang w:eastAsia="zh-CN"/>
              </w:rPr>
            </w:pPr>
          </w:p>
        </w:tc>
      </w:tr>
      <w:tr w:rsidR="00BF74D4">
        <w:trPr>
          <w:trHeight w:val="2478"/>
          <w:jc w:val="center"/>
        </w:trPr>
        <w:tc>
          <w:tcPr>
            <w:tcW w:w="1664" w:type="dxa"/>
            <w:vAlign w:val="center"/>
          </w:tcPr>
          <w:p w:rsidR="00BF74D4" w:rsidRDefault="0017238F">
            <w:pPr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进展情况</w:t>
            </w:r>
          </w:p>
        </w:tc>
        <w:tc>
          <w:tcPr>
            <w:tcW w:w="7783" w:type="dxa"/>
            <w:gridSpan w:val="3"/>
          </w:tcPr>
          <w:p w:rsidR="00BF74D4" w:rsidRDefault="001723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因为</w:t>
            </w:r>
            <w:proofErr w:type="gramStart"/>
            <w:r>
              <w:rPr>
                <w:rFonts w:hint="eastAsia"/>
                <w:lang w:eastAsia="zh-CN"/>
              </w:rPr>
              <w:t>有了腾讯</w:t>
            </w:r>
            <w:proofErr w:type="gramEnd"/>
            <w:r>
              <w:rPr>
                <w:rFonts w:hint="eastAsia"/>
                <w:lang w:eastAsia="zh-CN"/>
              </w:rPr>
              <w:t>99</w:t>
            </w:r>
            <w:r>
              <w:rPr>
                <w:rFonts w:hint="eastAsia"/>
                <w:lang w:eastAsia="zh-CN"/>
              </w:rPr>
              <w:t>公益的支持，让我们拥有了一个更温馨更舒适更阳光的家。我们每天都可以挑选自己喜欢的食物亲自动手来丰衣足食，体验最幸福的成果，不会因为炒菜少放盐而多放盐都不好掌握而苦恼，因为有家庭辅导员耐心的交我们…马桶是我们自己挑的，我们选了一个坐上又舒适又环保又节约水的马桶，学会节约，懂得珍惜，让我们更爱我们的家园。还让我有机会挑选与自己匹配的碗筷。我们是不幸的，可我们又是幸运的，因为我们拥有你：</w:t>
            </w:r>
            <w:proofErr w:type="gramStart"/>
            <w:r>
              <w:rPr>
                <w:rFonts w:hint="eastAsia"/>
                <w:lang w:eastAsia="zh-CN"/>
              </w:rPr>
              <w:t>腾讯公益</w:t>
            </w:r>
            <w:proofErr w:type="gramEnd"/>
            <w:r>
              <w:rPr>
                <w:rFonts w:hint="eastAsia"/>
                <w:lang w:eastAsia="zh-CN"/>
              </w:rPr>
              <w:t>！</w:t>
            </w:r>
          </w:p>
          <w:p w:rsidR="00BF74D4" w:rsidRDefault="0017238F" w:rsidP="00CD01C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 w:rsidR="00BF74D4" w:rsidRDefault="00BF74D4">
            <w:pPr>
              <w:rPr>
                <w:lang w:eastAsia="zh-CN"/>
              </w:rPr>
            </w:pPr>
          </w:p>
          <w:p w:rsidR="00BF74D4" w:rsidRDefault="00BF74D4">
            <w:pPr>
              <w:rPr>
                <w:lang w:eastAsia="zh-CN"/>
              </w:rPr>
            </w:pPr>
          </w:p>
          <w:p w:rsidR="00BF74D4" w:rsidRDefault="001723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 </w:t>
            </w:r>
          </w:p>
          <w:p w:rsidR="00BF74D4" w:rsidRDefault="00BF74D4">
            <w:pPr>
              <w:rPr>
                <w:lang w:eastAsia="zh-CN"/>
              </w:rPr>
            </w:pPr>
          </w:p>
          <w:p w:rsidR="00BF74D4" w:rsidRDefault="00BF74D4">
            <w:pPr>
              <w:rPr>
                <w:lang w:eastAsia="zh-CN"/>
              </w:rPr>
            </w:pPr>
          </w:p>
        </w:tc>
      </w:tr>
      <w:tr w:rsidR="00BF74D4">
        <w:trPr>
          <w:trHeight w:val="4468"/>
          <w:jc w:val="center"/>
        </w:trPr>
        <w:tc>
          <w:tcPr>
            <w:tcW w:w="1664" w:type="dxa"/>
            <w:vAlign w:val="center"/>
          </w:tcPr>
          <w:p w:rsidR="00BF74D4" w:rsidRDefault="0017238F">
            <w:pPr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图片展示</w:t>
            </w:r>
          </w:p>
        </w:tc>
        <w:tc>
          <w:tcPr>
            <w:tcW w:w="7783" w:type="dxa"/>
            <w:gridSpan w:val="3"/>
          </w:tcPr>
          <w:p w:rsidR="00BF74D4" w:rsidRDefault="001723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（请选择</w:t>
            </w:r>
            <w:r>
              <w:rPr>
                <w:rFonts w:hint="eastAsia"/>
                <w:lang w:eastAsia="zh-CN"/>
              </w:rPr>
              <w:t>3-6</w:t>
            </w:r>
            <w:r>
              <w:rPr>
                <w:rFonts w:hint="eastAsia"/>
                <w:lang w:eastAsia="zh-CN"/>
              </w:rPr>
              <w:t>张照片，除了本页展示外，图片</w:t>
            </w:r>
            <w:proofErr w:type="gramStart"/>
            <w:r>
              <w:rPr>
                <w:rFonts w:hint="eastAsia"/>
                <w:lang w:eastAsia="zh-CN"/>
              </w:rPr>
              <w:t>需另存一个</w:t>
            </w:r>
            <w:proofErr w:type="gramEnd"/>
            <w:r>
              <w:rPr>
                <w:rFonts w:hint="eastAsia"/>
                <w:lang w:eastAsia="zh-CN"/>
              </w:rPr>
              <w:t>文件夹）</w:t>
            </w:r>
          </w:p>
          <w:p w:rsidR="00BF74D4" w:rsidRDefault="0017238F">
            <w:pPr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114300" distR="114300">
                  <wp:extent cx="3463290" cy="3463290"/>
                  <wp:effectExtent l="0" t="0" r="1270" b="1270"/>
                  <wp:docPr id="3" name="图片 3" descr="/private/var/mobile/Containers/Data/Application/AF8D3FF4-52DB-46D7-B69D-A094A68C5FDE/tmp/insert_image_tmp_dir/2018-09-26 20:52:48.478000.png2018-09-26 20:52:48.47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private/var/mobile/Containers/Data/Application/AF8D3FF4-52DB-46D7-B69D-A094A68C5FDE/tmp/insert_image_tmp_dir/2018-09-26 20:52:48.478000.png2018-09-26 20:52:48.478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346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4D4">
        <w:trPr>
          <w:trHeight w:val="4468"/>
          <w:jc w:val="center"/>
        </w:trPr>
        <w:tc>
          <w:tcPr>
            <w:tcW w:w="1664" w:type="dxa"/>
            <w:vAlign w:val="center"/>
          </w:tcPr>
          <w:p w:rsidR="00BF74D4" w:rsidRDefault="00BF74D4">
            <w:pPr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7783" w:type="dxa"/>
            <w:gridSpan w:val="3"/>
            <w:vMerge w:val="restart"/>
          </w:tcPr>
          <w:p w:rsidR="00BF74D4" w:rsidRDefault="0017238F">
            <w:pPr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2030095</wp:posOffset>
                  </wp:positionV>
                  <wp:extent cx="2839085" cy="2839085"/>
                  <wp:effectExtent l="0" t="0" r="17780" b="3810"/>
                  <wp:wrapTight wrapText="bothSides">
                    <wp:wrapPolygon edited="0">
                      <wp:start x="0" y="0"/>
                      <wp:lineTo x="0" y="21682"/>
                      <wp:lineTo x="21682" y="21682"/>
                      <wp:lineTo x="21682" y="0"/>
                      <wp:lineTo x="0" y="0"/>
                    </wp:wrapPolygon>
                  </wp:wrapTight>
                  <wp:docPr id="4" name="图片 4" descr="/private/var/mobile/Containers/Data/Application/AF8D3FF4-52DB-46D7-B69D-A094A68C5FDE/tmp/insert_image_tmp_dir/2018-09-26 20:53:14.093000.png2018-09-26 20:53:14.09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private/var/mobile/Containers/Data/Application/AF8D3FF4-52DB-46D7-B69D-A094A68C5FDE/tmp/insert_image_tmp_dir/2018-09-26 20:53:14.093000.png2018-09-26 20:53:14.093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85" cy="283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F74D4" w:rsidRDefault="0017238F">
            <w:pPr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114300" distR="114300">
                  <wp:extent cx="2838450" cy="2838450"/>
                  <wp:effectExtent l="0" t="0" r="4445" b="4445"/>
                  <wp:docPr id="5" name="图片 5" descr="/private/var/mobile/Containers/Data/Application/AF8D3FF4-52DB-46D7-B69D-A094A68C5FDE/tmp/insert_image_tmp_dir/2018-09-26 20:53:28.460000.png2018-09-26 20:53:28.46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private/var/mobile/Containers/Data/Application/AF8D3FF4-52DB-46D7-B69D-A094A68C5FDE/tmp/insert_image_tmp_dir/2018-09-26 20:53:28.460000.png2018-09-26 20:53:28.460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4D4" w:rsidRDefault="0017238F">
            <w:pPr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114300" distR="114300">
                  <wp:extent cx="2025015" cy="2700020"/>
                  <wp:effectExtent l="0" t="0" r="635" b="3175"/>
                  <wp:docPr id="6" name="图片 6" descr="/private/var/mobile/Containers/Data/Application/AF8D3FF4-52DB-46D7-B69D-A094A68C5FDE/tmp/insert_image_tmp_dir/2018-09-26 20:53:39.299000.png2018-09-26 20:53:39.29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private/var/mobile/Containers/Data/Application/AF8D3FF4-52DB-46D7-B69D-A094A68C5FDE/tmp/insert_image_tmp_dir/2018-09-26 20:53:39.299000.png2018-09-26 20:53:39.299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4D4" w:rsidRDefault="0017238F">
            <w:pPr>
              <w:rPr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inline distT="0" distB="0" distL="114300" distR="114300">
                  <wp:extent cx="2622550" cy="2622550"/>
                  <wp:effectExtent l="0" t="0" r="3810" b="3810"/>
                  <wp:docPr id="7" name="图片 7" descr="/private/var/mobile/Containers/Data/Application/AF8D3FF4-52DB-46D7-B69D-A094A68C5FDE/tmp/insert_image_tmp_dir/2018-09-26 20:55:54.838000.png2018-09-26 20:55:54.83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private/var/mobile/Containers/Data/Application/AF8D3FF4-52DB-46D7-B69D-A094A68C5FDE/tmp/insert_image_tmp_dir/2018-09-26 20:55:54.838000.png2018-09-26 20:55:54.838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26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4D4" w:rsidRDefault="00BF74D4">
            <w:pPr>
              <w:rPr>
                <w:lang w:eastAsia="zh-CN"/>
              </w:rPr>
            </w:pPr>
          </w:p>
          <w:p w:rsidR="00BF74D4" w:rsidRDefault="00BF74D4">
            <w:pPr>
              <w:rPr>
                <w:lang w:eastAsia="zh-CN"/>
              </w:rPr>
            </w:pPr>
          </w:p>
        </w:tc>
      </w:tr>
      <w:tr w:rsidR="00BF74D4">
        <w:trPr>
          <w:trHeight w:val="4468"/>
          <w:jc w:val="center"/>
        </w:trPr>
        <w:tc>
          <w:tcPr>
            <w:tcW w:w="1664" w:type="dxa"/>
            <w:vAlign w:val="center"/>
          </w:tcPr>
          <w:p w:rsidR="00BF74D4" w:rsidRDefault="00BF74D4">
            <w:pPr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7783" w:type="dxa"/>
            <w:gridSpan w:val="3"/>
            <w:vMerge/>
          </w:tcPr>
          <w:p w:rsidR="00BF74D4" w:rsidRDefault="00BF74D4">
            <w:pPr>
              <w:rPr>
                <w:lang w:eastAsia="zh-CN"/>
              </w:rPr>
            </w:pPr>
          </w:p>
        </w:tc>
      </w:tr>
      <w:tr w:rsidR="00BF74D4">
        <w:trPr>
          <w:trHeight w:val="4468"/>
          <w:jc w:val="center"/>
        </w:trPr>
        <w:tc>
          <w:tcPr>
            <w:tcW w:w="1664" w:type="dxa"/>
            <w:vAlign w:val="center"/>
          </w:tcPr>
          <w:p w:rsidR="00BF74D4" w:rsidRDefault="00BF74D4">
            <w:pPr>
              <w:jc w:val="center"/>
              <w:rPr>
                <w:b/>
                <w:bCs/>
                <w:lang w:eastAsia="zh-CN"/>
              </w:rPr>
            </w:pPr>
          </w:p>
        </w:tc>
        <w:tc>
          <w:tcPr>
            <w:tcW w:w="7783" w:type="dxa"/>
            <w:gridSpan w:val="3"/>
            <w:vMerge/>
          </w:tcPr>
          <w:p w:rsidR="00BF74D4" w:rsidRDefault="00BF74D4">
            <w:pPr>
              <w:rPr>
                <w:lang w:eastAsia="zh-CN"/>
              </w:rPr>
            </w:pPr>
          </w:p>
        </w:tc>
      </w:tr>
    </w:tbl>
    <w:p w:rsidR="00BF74D4" w:rsidRDefault="00BF74D4">
      <w:pPr>
        <w:rPr>
          <w:lang w:eastAsia="zh-CN"/>
        </w:rPr>
      </w:pPr>
    </w:p>
    <w:p w:rsidR="00BF74D4" w:rsidRDefault="0017238F">
      <w:pPr>
        <w:rPr>
          <w:lang w:val="fi-FI" w:eastAsia="zh-CN"/>
        </w:rPr>
      </w:pPr>
      <w:r>
        <w:rPr>
          <w:rFonts w:hint="eastAsia"/>
          <w:lang w:eastAsia="zh-CN"/>
        </w:rPr>
        <w:t>负责人：</w:t>
      </w:r>
      <w:r>
        <w:rPr>
          <w:rFonts w:hint="eastAsia"/>
          <w:u w:val="single"/>
          <w:lang w:eastAsia="zh-CN"/>
        </w:rPr>
        <w:t xml:space="preserve">    </w:t>
      </w:r>
      <w:r w:rsidR="00604DBA">
        <w:rPr>
          <w:rFonts w:hint="eastAsia"/>
          <w:lang w:eastAsia="zh-CN"/>
        </w:rPr>
        <w:t>常冬霞</w:t>
      </w:r>
      <w:r>
        <w:rPr>
          <w:rFonts w:hint="eastAsia"/>
          <w:u w:val="single"/>
          <w:lang w:eastAsia="zh-CN"/>
        </w:rPr>
        <w:t xml:space="preserve">   </w:t>
      </w:r>
      <w:r>
        <w:rPr>
          <w:rFonts w:hint="eastAsia"/>
          <w:lang w:eastAsia="zh-CN"/>
        </w:rPr>
        <w:t xml:space="preserve">                                                                          </w:t>
      </w:r>
      <w:r>
        <w:rPr>
          <w:rFonts w:hint="eastAsia"/>
          <w:lang w:eastAsia="zh-CN"/>
        </w:rPr>
        <w:t>日期：</w:t>
      </w:r>
      <w:r>
        <w:rPr>
          <w:rFonts w:hint="eastAsia"/>
          <w:u w:val="single"/>
          <w:lang w:eastAsia="zh-CN"/>
        </w:rPr>
        <w:t xml:space="preserve">      </w:t>
      </w:r>
    </w:p>
    <w:sectPr w:rsidR="00BF74D4" w:rsidSect="00BF74D4">
      <w:headerReference w:type="default" r:id="rId12"/>
      <w:footerReference w:type="default" r:id="rId13"/>
      <w:pgSz w:w="11900" w:h="16840"/>
      <w:pgMar w:top="1440" w:right="1800" w:bottom="1440" w:left="1800" w:header="708" w:footer="497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38F" w:rsidRDefault="0017238F" w:rsidP="00BF74D4">
      <w:r>
        <w:separator/>
      </w:r>
    </w:p>
  </w:endnote>
  <w:endnote w:type="continuationSeparator" w:id="0">
    <w:p w:rsidR="0017238F" w:rsidRDefault="0017238F" w:rsidP="00BF74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altName w:val="Segoe Print"/>
    <w:charset w:val="00"/>
    <w:family w:val="auto"/>
    <w:pitch w:val="default"/>
    <w:sig w:usb0="00000000" w:usb1="00000000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4D4" w:rsidRDefault="00BF74D4">
    <w:pPr>
      <w:pStyle w:val="a4"/>
      <w:ind w:leftChars="-413" w:left="-991" w:rightChars="-380" w:right="-912"/>
      <w:jc w:val="right"/>
      <w:rPr>
        <w:lang w:eastAsia="zh-CN"/>
      </w:rPr>
    </w:pPr>
    <w:r>
      <w:rPr>
        <w:lang w:eastAsia="zh-CN"/>
      </w:rPr>
      <w:pict>
        <v:rect id="Rectangle 2" o:spid="_x0000_s2049" style="position:absolute;left:0;text-align:left;margin-left:468pt;margin-top:0;width:8.5pt;height:45.35pt;z-index:251659264;v-text-anchor:middle" o:gfxdata="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O8tqNgAAAAHAQAADwAAAAAAAAABACAAAAAiAAAAZHJz&#10;L2Rvd25yZXYueG1sUEsBAhQAFAAAAAgAh07iQDOxoAg9AgAAdQQAAA4AAAAAAAAAAQAgAAAAJwEA&#10;AGRycy9lMm9Eb2MueG1sUEsFBgAAAAAGAAYAWQEAANYFAAAAAAAA&#10;" fillcolor="#a5c506" stroked="f"/>
      </w:pict>
    </w:r>
    <w:r w:rsidR="0017238F">
      <w:rPr>
        <w:rFonts w:hint="eastAsia"/>
        <w:lang w:eastAsia="zh-CN"/>
      </w:rPr>
      <w:t>慧灵智障人士服务机构</w:t>
    </w:r>
    <w:r w:rsidR="0017238F">
      <w:rPr>
        <w:rFonts w:hint="eastAsia"/>
        <w:lang w:eastAsia="zh-CN"/>
      </w:rPr>
      <w:t xml:space="preserve">         </w:t>
    </w:r>
  </w:p>
  <w:p w:rsidR="00BF74D4" w:rsidRDefault="00BF74D4">
    <w:pPr>
      <w:pStyle w:val="a4"/>
      <w:ind w:leftChars="-413" w:left="-991" w:rightChars="-380" w:right="-912"/>
      <w:jc w:val="right"/>
      <w:rPr>
        <w:lang w:eastAsia="zh-CN"/>
      </w:rPr>
    </w:pPr>
  </w:p>
  <w:p w:rsidR="00BF74D4" w:rsidRDefault="0017238F" w:rsidP="00CD01C6">
    <w:pPr>
      <w:pStyle w:val="a4"/>
      <w:ind w:leftChars="-472" w:left="-1133" w:rightChars="-380" w:right="-912" w:firstLineChars="77" w:firstLine="139"/>
      <w:jc w:val="right"/>
      <w:rPr>
        <w:lang w:val="fi-FI" w:eastAsia="zh-CN"/>
      </w:rPr>
    </w:pPr>
    <w:r>
      <w:rPr>
        <w:rFonts w:hint="eastAsia"/>
        <w:lang w:val="en-GB" w:eastAsia="zh-CN"/>
      </w:rPr>
      <w:t>智</w:t>
    </w:r>
    <w:proofErr w:type="gramStart"/>
    <w:r>
      <w:rPr>
        <w:rFonts w:hint="eastAsia"/>
        <w:lang w:val="en-GB" w:eastAsia="zh-CN"/>
      </w:rPr>
      <w:t>障人士</w:t>
    </w:r>
    <w:proofErr w:type="gramEnd"/>
    <w:r>
      <w:rPr>
        <w:rFonts w:hint="eastAsia"/>
        <w:lang w:val="en-GB" w:eastAsia="zh-CN"/>
      </w:rPr>
      <w:t>平等参与社区建设，共享社会文明成果</w:t>
    </w:r>
    <w:r>
      <w:rPr>
        <w:lang w:val="fi-FI" w:eastAsia="zh-CN"/>
      </w:rPr>
      <w:t>!</w:t>
    </w:r>
  </w:p>
  <w:p w:rsidR="00BF74D4" w:rsidRDefault="0017238F" w:rsidP="00CD01C6">
    <w:pPr>
      <w:pStyle w:val="a4"/>
      <w:ind w:leftChars="-472" w:left="-1133" w:rightChars="-380" w:right="-912" w:firstLineChars="77" w:firstLine="139"/>
      <w:jc w:val="right"/>
      <w:rPr>
        <w:lang w:val="en-GB" w:eastAsia="zh-CN"/>
      </w:rPr>
    </w:pPr>
    <w:r>
      <w:rPr>
        <w:rFonts w:hint="eastAsia"/>
        <w:lang w:val="en-GB" w:eastAsia="zh-CN"/>
      </w:rPr>
      <w:t>推广社区化服务模式，提高智</w:t>
    </w:r>
    <w:proofErr w:type="gramStart"/>
    <w:r>
      <w:rPr>
        <w:rFonts w:hint="eastAsia"/>
        <w:lang w:val="en-GB" w:eastAsia="zh-CN"/>
      </w:rPr>
      <w:t>障人士</w:t>
    </w:r>
    <w:proofErr w:type="gramEnd"/>
    <w:r>
      <w:rPr>
        <w:rFonts w:hint="eastAsia"/>
        <w:lang w:val="en-GB" w:eastAsia="zh-CN"/>
      </w:rPr>
      <w:t>生活品质</w:t>
    </w:r>
    <w:r>
      <w:rPr>
        <w:rFonts w:hint="eastAsia"/>
        <w:lang w:val="en-GB" w:eastAsia="zh-CN"/>
      </w:rPr>
      <w:t>!</w:t>
    </w:r>
  </w:p>
  <w:p w:rsidR="00BF74D4" w:rsidRDefault="00BF74D4" w:rsidP="00CD01C6">
    <w:pPr>
      <w:pStyle w:val="a4"/>
      <w:ind w:leftChars="-472" w:left="-1133" w:rightChars="-380" w:right="-912" w:firstLineChars="77" w:firstLine="139"/>
      <w:jc w:val="right"/>
      <w:rPr>
        <w:lang w:eastAsia="zh-C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38F" w:rsidRDefault="0017238F" w:rsidP="00BF74D4">
      <w:r>
        <w:separator/>
      </w:r>
    </w:p>
  </w:footnote>
  <w:footnote w:type="continuationSeparator" w:id="0">
    <w:p w:rsidR="0017238F" w:rsidRDefault="0017238F" w:rsidP="00BF74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4D4" w:rsidRDefault="0017238F">
    <w:pPr>
      <w:pStyle w:val="a5"/>
      <w:pBdr>
        <w:bottom w:val="none" w:sz="0" w:space="0" w:color="auto"/>
      </w:pBdr>
      <w:tabs>
        <w:tab w:val="left" w:pos="3943"/>
        <w:tab w:val="center" w:pos="4150"/>
      </w:tabs>
      <w:jc w:val="left"/>
    </w:pPr>
    <w:r>
      <w:rPr>
        <w:noProof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-914400</wp:posOffset>
          </wp:positionH>
          <wp:positionV relativeFrom="margin">
            <wp:posOffset>-685800</wp:posOffset>
          </wp:positionV>
          <wp:extent cx="721360" cy="692785"/>
          <wp:effectExtent l="0" t="0" r="0" b="0"/>
          <wp:wrapSquare wrapText="bothSides"/>
          <wp:docPr id="1" name="Picture 1" descr="Macintosh HD:Users:jja:OneDrive:Documents:Huiling2014:Media:brandrefresh2017:hl_logo_transparent_2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cintosh HD:Users:jja:OneDrive:Documents:Huiling2014:Media:brandrefresh2017:hl_logo_transparent_25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360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F74D4"/>
    <w:rsid w:val="0017238F"/>
    <w:rsid w:val="00604DBA"/>
    <w:rsid w:val="00BF74D4"/>
    <w:rsid w:val="00CD0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4D4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BF74D4"/>
    <w:rPr>
      <w:rFonts w:ascii="Lucida Grande" w:hAnsi="Lucida Grande" w:cs="Lucida Grande"/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F74D4"/>
    <w:pPr>
      <w:tabs>
        <w:tab w:val="center" w:pos="4320"/>
        <w:tab w:val="right" w:pos="8640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BF74D4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BF74D4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BF74D4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BF74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BF74D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</Words>
  <Characters>423</Characters>
  <Application>Microsoft Office Word</Application>
  <DocSecurity>0</DocSecurity>
  <Lines>3</Lines>
  <Paragraphs>1</Paragraphs>
  <ScaleCrop>false</ScaleCrop>
  <Company>Mirage</Company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 Jalavisto</dc:creator>
  <cp:lastModifiedBy>微软用户</cp:lastModifiedBy>
  <cp:revision>8</cp:revision>
  <dcterms:created xsi:type="dcterms:W3CDTF">2017-11-20T13:25:00Z</dcterms:created>
  <dcterms:modified xsi:type="dcterms:W3CDTF">2018-09-29T09:48:00Z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2052-9.0.0</vt:lpwstr>
  </property>
</Properties>
</file>