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9D" w:rsidRDefault="008F5AE6" w:rsidP="007A0A9F">
      <w:pPr>
        <w:widowControl w:val="0"/>
        <w:spacing w:afterLines="100" w:line="440" w:lineRule="exact"/>
        <w:jc w:val="center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“八双筷子一个家”项目进展报告</w:t>
      </w:r>
    </w:p>
    <w:tbl>
      <w:tblPr>
        <w:tblStyle w:val="a6"/>
        <w:tblW w:w="9447" w:type="dxa"/>
        <w:jc w:val="center"/>
        <w:tblInd w:w="640" w:type="dxa"/>
        <w:tblLayout w:type="fixed"/>
        <w:tblLook w:val="04A0"/>
      </w:tblPr>
      <w:tblGrid>
        <w:gridCol w:w="1664"/>
        <w:gridCol w:w="2925"/>
        <w:gridCol w:w="1815"/>
        <w:gridCol w:w="3043"/>
      </w:tblGrid>
      <w:tr w:rsidR="00CE7E9D">
        <w:trPr>
          <w:trHeight w:val="533"/>
          <w:jc w:val="center"/>
        </w:trPr>
        <w:tc>
          <w:tcPr>
            <w:tcW w:w="1664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机构名称</w:t>
            </w:r>
          </w:p>
        </w:tc>
        <w:tc>
          <w:tcPr>
            <w:tcW w:w="2925" w:type="dxa"/>
            <w:vAlign w:val="center"/>
          </w:tcPr>
          <w:p w:rsidR="00CE7E9D" w:rsidRDefault="00BF59D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兰州慧灵智</w:t>
            </w:r>
            <w:proofErr w:type="gramStart"/>
            <w:r>
              <w:rPr>
                <w:rFonts w:hint="eastAsia"/>
                <w:lang w:eastAsia="zh-CN"/>
              </w:rPr>
              <w:t>障</w:t>
            </w:r>
            <w:proofErr w:type="gramEnd"/>
            <w:r>
              <w:rPr>
                <w:rFonts w:hint="eastAsia"/>
                <w:lang w:eastAsia="zh-CN"/>
              </w:rPr>
              <w:t>人士服务中心</w:t>
            </w:r>
          </w:p>
        </w:tc>
        <w:tc>
          <w:tcPr>
            <w:tcW w:w="1815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所在城市</w:t>
            </w:r>
          </w:p>
        </w:tc>
        <w:tc>
          <w:tcPr>
            <w:tcW w:w="3043" w:type="dxa"/>
            <w:vAlign w:val="center"/>
          </w:tcPr>
          <w:p w:rsidR="00CE7E9D" w:rsidRDefault="00BF59D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兰州</w:t>
            </w:r>
          </w:p>
        </w:tc>
      </w:tr>
      <w:tr w:rsidR="00CE7E9D">
        <w:trPr>
          <w:trHeight w:val="533"/>
          <w:jc w:val="center"/>
        </w:trPr>
        <w:tc>
          <w:tcPr>
            <w:tcW w:w="1664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家庭名称</w:t>
            </w:r>
          </w:p>
        </w:tc>
        <w:tc>
          <w:tcPr>
            <w:tcW w:w="2925" w:type="dxa"/>
            <w:vAlign w:val="center"/>
          </w:tcPr>
          <w:p w:rsidR="00CE7E9D" w:rsidRDefault="00F85946">
            <w:pPr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心巢家</w:t>
            </w:r>
            <w:proofErr w:type="gramEnd"/>
          </w:p>
        </w:tc>
        <w:tc>
          <w:tcPr>
            <w:tcW w:w="1815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家庭类型</w:t>
            </w:r>
          </w:p>
        </w:tc>
        <w:tc>
          <w:tcPr>
            <w:tcW w:w="3043" w:type="dxa"/>
            <w:vAlign w:val="center"/>
          </w:tcPr>
          <w:p w:rsidR="00CE7E9D" w:rsidRDefault="008F5AE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新家家庭</w:t>
            </w:r>
            <w:r>
              <w:rPr>
                <w:rFonts w:hint="eastAsia"/>
                <w:lang w:eastAsia="zh-CN"/>
              </w:rPr>
              <w:t xml:space="preserve">     </w:t>
            </w:r>
            <w:r w:rsidRPr="00BF59D8">
              <w:rPr>
                <w:rFonts w:hint="eastAsia"/>
                <w:highlight w:val="yellow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持续运营</w:t>
            </w:r>
          </w:p>
        </w:tc>
      </w:tr>
      <w:tr w:rsidR="00CE7E9D">
        <w:trPr>
          <w:trHeight w:val="533"/>
          <w:jc w:val="center"/>
        </w:trPr>
        <w:tc>
          <w:tcPr>
            <w:tcW w:w="1664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家庭辅导员</w:t>
            </w:r>
          </w:p>
        </w:tc>
        <w:tc>
          <w:tcPr>
            <w:tcW w:w="2925" w:type="dxa"/>
            <w:vAlign w:val="center"/>
          </w:tcPr>
          <w:p w:rsidR="00CE7E9D" w:rsidRDefault="00F8594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张小萍</w:t>
            </w:r>
          </w:p>
        </w:tc>
        <w:tc>
          <w:tcPr>
            <w:tcW w:w="1815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联系电话</w:t>
            </w:r>
          </w:p>
        </w:tc>
        <w:tc>
          <w:tcPr>
            <w:tcW w:w="3043" w:type="dxa"/>
            <w:vAlign w:val="center"/>
          </w:tcPr>
          <w:p w:rsidR="00CE7E9D" w:rsidRDefault="00F8594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22120B">
              <w:rPr>
                <w:rFonts w:hint="eastAsia"/>
                <w:lang w:eastAsia="zh-CN"/>
              </w:rPr>
              <w:t>18993102279</w:t>
            </w:r>
          </w:p>
        </w:tc>
      </w:tr>
      <w:tr w:rsidR="00CE7E9D">
        <w:trPr>
          <w:trHeight w:val="523"/>
          <w:jc w:val="center"/>
        </w:trPr>
        <w:tc>
          <w:tcPr>
            <w:tcW w:w="1664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rFonts w:hint="eastAsia"/>
                <w:b/>
                <w:bCs/>
                <w:lang w:eastAsia="zh-CN"/>
              </w:rPr>
              <w:t xml:space="preserve">   </w:t>
            </w:r>
            <w:r>
              <w:rPr>
                <w:rFonts w:hint="eastAsia"/>
                <w:b/>
                <w:bCs/>
                <w:lang w:eastAsia="zh-CN"/>
              </w:rPr>
              <w:t>份</w:t>
            </w:r>
          </w:p>
        </w:tc>
        <w:tc>
          <w:tcPr>
            <w:tcW w:w="2925" w:type="dxa"/>
            <w:vAlign w:val="center"/>
          </w:tcPr>
          <w:p w:rsidR="00CE7E9D" w:rsidRDefault="00BF59D8" w:rsidP="007A0A9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2018</w:t>
            </w:r>
            <w:r>
              <w:rPr>
                <w:rFonts w:hint="eastAsia"/>
                <w:lang w:eastAsia="zh-CN"/>
              </w:rPr>
              <w:t>年</w:t>
            </w:r>
            <w:r w:rsidR="007A0A9F"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1815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本月支出金额</w:t>
            </w:r>
          </w:p>
        </w:tc>
        <w:tc>
          <w:tcPr>
            <w:tcW w:w="3043" w:type="dxa"/>
            <w:vAlign w:val="center"/>
          </w:tcPr>
          <w:p w:rsidR="00CE7E9D" w:rsidRDefault="0048493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见财务报表</w:t>
            </w:r>
          </w:p>
        </w:tc>
      </w:tr>
      <w:tr w:rsidR="00CE7E9D">
        <w:trPr>
          <w:trHeight w:val="2478"/>
          <w:jc w:val="center"/>
        </w:trPr>
        <w:tc>
          <w:tcPr>
            <w:tcW w:w="1664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进展情况</w:t>
            </w:r>
          </w:p>
        </w:tc>
        <w:tc>
          <w:tcPr>
            <w:tcW w:w="7783" w:type="dxa"/>
            <w:gridSpan w:val="3"/>
          </w:tcPr>
          <w:p w:rsidR="00CE7E9D" w:rsidRDefault="00273E14" w:rsidP="00273E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</w:t>
            </w:r>
            <w:r w:rsidR="007A0A9F" w:rsidRPr="007A0A9F">
              <w:rPr>
                <w:rFonts w:hint="eastAsia"/>
                <w:lang w:eastAsia="zh-CN"/>
              </w:rPr>
              <w:t>超市购物，是生活的必备技能。本次带学员进超市购物活动中，意在教会学员对自己所需商品的正确挑选，认识基本用品的价格及用途，了解在超市购物的全过程及怎样进行付钱。过程中，辅导员耐心讲解，学员也会耐心聆听，最后亲自付款，体味到了购物的乐趣。非常感谢“八双筷子一个家”项目的此次活动。</w:t>
            </w:r>
          </w:p>
        </w:tc>
      </w:tr>
      <w:tr w:rsidR="00CE7E9D">
        <w:trPr>
          <w:trHeight w:val="4468"/>
          <w:jc w:val="center"/>
        </w:trPr>
        <w:tc>
          <w:tcPr>
            <w:tcW w:w="1664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图片展示</w:t>
            </w:r>
          </w:p>
        </w:tc>
        <w:tc>
          <w:tcPr>
            <w:tcW w:w="7783" w:type="dxa"/>
            <w:gridSpan w:val="3"/>
          </w:tcPr>
          <w:p w:rsidR="00CE7E9D" w:rsidRDefault="008F5AE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（请选择</w:t>
            </w:r>
            <w:r>
              <w:rPr>
                <w:rFonts w:hint="eastAsia"/>
                <w:lang w:eastAsia="zh-CN"/>
              </w:rPr>
              <w:t>3-6</w:t>
            </w:r>
            <w:r>
              <w:rPr>
                <w:rFonts w:hint="eastAsia"/>
                <w:lang w:eastAsia="zh-CN"/>
              </w:rPr>
              <w:t>张照片，除了本页展示外，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图片</w:t>
            </w:r>
            <w:proofErr w:type="gramStart"/>
            <w:r>
              <w:rPr>
                <w:rFonts w:hint="eastAsia"/>
                <w:lang w:eastAsia="zh-CN"/>
              </w:rPr>
              <w:t>需另存一个</w:t>
            </w:r>
            <w:proofErr w:type="gramEnd"/>
            <w:r>
              <w:rPr>
                <w:rFonts w:hint="eastAsia"/>
                <w:lang w:eastAsia="zh-CN"/>
              </w:rPr>
              <w:t>文件夹）</w:t>
            </w:r>
          </w:p>
          <w:p w:rsidR="001F4FBC" w:rsidRDefault="001F4FBC">
            <w:pPr>
              <w:rPr>
                <w:lang w:eastAsia="zh-CN"/>
              </w:rPr>
            </w:pPr>
          </w:p>
        </w:tc>
      </w:tr>
    </w:tbl>
    <w:p w:rsidR="00CE7E9D" w:rsidRDefault="00CE7E9D">
      <w:pPr>
        <w:rPr>
          <w:lang w:eastAsia="zh-CN"/>
        </w:rPr>
      </w:pPr>
    </w:p>
    <w:p w:rsidR="00CE7E9D" w:rsidRDefault="008F5AE6">
      <w:pPr>
        <w:rPr>
          <w:lang w:val="fi-FI" w:eastAsia="zh-CN"/>
        </w:rPr>
      </w:pPr>
      <w:r>
        <w:rPr>
          <w:rFonts w:hint="eastAsia"/>
          <w:lang w:eastAsia="zh-CN"/>
        </w:rPr>
        <w:t>负责人：</w:t>
      </w:r>
      <w:r>
        <w:rPr>
          <w:rFonts w:hint="eastAsia"/>
          <w:u w:val="single"/>
          <w:lang w:eastAsia="zh-CN"/>
        </w:rPr>
        <w:t xml:space="preserve">    </w:t>
      </w:r>
      <w:r w:rsidR="00BB5607">
        <w:rPr>
          <w:rFonts w:hint="eastAsia"/>
          <w:lang w:eastAsia="zh-CN"/>
        </w:rPr>
        <w:t>张小萍</w:t>
      </w:r>
      <w:r>
        <w:rPr>
          <w:rFonts w:hint="eastAsia"/>
          <w:u w:val="single"/>
          <w:lang w:eastAsia="zh-CN"/>
        </w:rPr>
        <w:t xml:space="preserve">   </w:t>
      </w:r>
      <w:r>
        <w:rPr>
          <w:rFonts w:hint="eastAsia"/>
          <w:lang w:eastAsia="zh-CN"/>
        </w:rPr>
        <w:t xml:space="preserve">                                                                          </w:t>
      </w:r>
      <w:r>
        <w:rPr>
          <w:rFonts w:hint="eastAsia"/>
          <w:lang w:eastAsia="zh-CN"/>
        </w:rPr>
        <w:t>日期：</w:t>
      </w:r>
      <w:r>
        <w:rPr>
          <w:rFonts w:hint="eastAsia"/>
          <w:u w:val="single"/>
          <w:lang w:eastAsia="zh-CN"/>
        </w:rPr>
        <w:t xml:space="preserve">      </w:t>
      </w:r>
    </w:p>
    <w:sectPr w:rsidR="00CE7E9D" w:rsidSect="00CE7E9D">
      <w:headerReference w:type="default" r:id="rId8"/>
      <w:footerReference w:type="default" r:id="rId9"/>
      <w:pgSz w:w="11900" w:h="16840"/>
      <w:pgMar w:top="1440" w:right="1800" w:bottom="1440" w:left="1800" w:header="708" w:footer="4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DD" w:rsidRDefault="004C58DD" w:rsidP="00CE7E9D">
      <w:r>
        <w:separator/>
      </w:r>
    </w:p>
  </w:endnote>
  <w:endnote w:type="continuationSeparator" w:id="0">
    <w:p w:rsidR="004C58DD" w:rsidRDefault="004C58DD" w:rsidP="00CE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9D" w:rsidRDefault="00DE1D6C">
    <w:pPr>
      <w:pStyle w:val="a4"/>
      <w:ind w:leftChars="-413" w:left="-991" w:rightChars="-380" w:right="-912"/>
      <w:jc w:val="right"/>
      <w:rPr>
        <w:lang w:eastAsia="zh-CN"/>
      </w:rPr>
    </w:pPr>
    <w:r>
      <w:rPr>
        <w:lang w:eastAsia="zh-CN"/>
      </w:rPr>
      <w:pict>
        <v:rect id="Rectangle 2" o:spid="_x0000_s1026" style="position:absolute;left:0;text-align:left;margin-left:468pt;margin-top:0;width:8.5pt;height:45.35pt;z-index:251659264;v-text-anchor:middle" o:gfxdata="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O8tqNgAAAAHAQAADwAAAAAAAAABACAAAAAiAAAAZHJz&#10;L2Rvd25yZXYueG1sUEsBAhQAFAAAAAgAh07iQDOxoAg9AgAAdQQAAA4AAAAAAAAAAQAgAAAAJwEA&#10;AGRycy9lMm9Eb2MueG1sUEsFBgAAAAAGAAYAWQEAANYFAAAAAA==&#10;" fillcolor="#a5c506" stroked="f"/>
      </w:pict>
    </w:r>
    <w:r w:rsidR="008F5AE6">
      <w:rPr>
        <w:rFonts w:hint="eastAsia"/>
        <w:lang w:eastAsia="zh-CN"/>
      </w:rPr>
      <w:t>慧灵智障人士服务机构</w:t>
    </w:r>
    <w:r w:rsidR="008F5AE6">
      <w:rPr>
        <w:rFonts w:hint="eastAsia"/>
        <w:lang w:eastAsia="zh-CN"/>
      </w:rPr>
      <w:t xml:space="preserve">         </w:t>
    </w:r>
  </w:p>
  <w:p w:rsidR="00CE7E9D" w:rsidRDefault="00CE7E9D">
    <w:pPr>
      <w:pStyle w:val="a4"/>
      <w:ind w:leftChars="-413" w:left="-991" w:rightChars="-380" w:right="-912"/>
      <w:jc w:val="right"/>
      <w:rPr>
        <w:lang w:eastAsia="zh-CN"/>
      </w:rPr>
    </w:pPr>
  </w:p>
  <w:p w:rsidR="00CE7E9D" w:rsidRDefault="008F5AE6" w:rsidP="00BF59D8">
    <w:pPr>
      <w:pStyle w:val="a4"/>
      <w:ind w:leftChars="-472" w:left="-1133" w:rightChars="-380" w:right="-912" w:firstLineChars="77" w:firstLine="139"/>
      <w:jc w:val="right"/>
      <w:rPr>
        <w:lang w:val="fi-FI" w:eastAsia="zh-CN"/>
      </w:rPr>
    </w:pPr>
    <w:r>
      <w:rPr>
        <w:rFonts w:hint="eastAsia"/>
        <w:lang w:val="en-GB" w:eastAsia="zh-CN"/>
      </w:rPr>
      <w:t>智</w:t>
    </w:r>
    <w:proofErr w:type="gramStart"/>
    <w:r>
      <w:rPr>
        <w:rFonts w:hint="eastAsia"/>
        <w:lang w:val="en-GB" w:eastAsia="zh-CN"/>
      </w:rPr>
      <w:t>障人士</w:t>
    </w:r>
    <w:proofErr w:type="gramEnd"/>
    <w:r>
      <w:rPr>
        <w:rFonts w:hint="eastAsia"/>
        <w:lang w:val="en-GB" w:eastAsia="zh-CN"/>
      </w:rPr>
      <w:t>平等参与社区建设，共享社会文明成果</w:t>
    </w:r>
    <w:r>
      <w:rPr>
        <w:lang w:val="fi-FI" w:eastAsia="zh-CN"/>
      </w:rPr>
      <w:t>!</w:t>
    </w:r>
  </w:p>
  <w:p w:rsidR="00CE7E9D" w:rsidRDefault="008F5AE6" w:rsidP="00BF59D8">
    <w:pPr>
      <w:pStyle w:val="a4"/>
      <w:ind w:leftChars="-472" w:left="-1133" w:rightChars="-380" w:right="-912" w:firstLineChars="77" w:firstLine="139"/>
      <w:jc w:val="right"/>
      <w:rPr>
        <w:lang w:val="en-GB" w:eastAsia="zh-CN"/>
      </w:rPr>
    </w:pPr>
    <w:r>
      <w:rPr>
        <w:rFonts w:hint="eastAsia"/>
        <w:lang w:val="en-GB" w:eastAsia="zh-CN"/>
      </w:rPr>
      <w:t>推广社区化服务模式，提高智</w:t>
    </w:r>
    <w:proofErr w:type="gramStart"/>
    <w:r>
      <w:rPr>
        <w:rFonts w:hint="eastAsia"/>
        <w:lang w:val="en-GB" w:eastAsia="zh-CN"/>
      </w:rPr>
      <w:t>障人士</w:t>
    </w:r>
    <w:proofErr w:type="gramEnd"/>
    <w:r>
      <w:rPr>
        <w:rFonts w:hint="eastAsia"/>
        <w:lang w:val="en-GB" w:eastAsia="zh-CN"/>
      </w:rPr>
      <w:t>生活品质</w:t>
    </w:r>
    <w:r>
      <w:rPr>
        <w:rFonts w:hint="eastAsia"/>
        <w:lang w:val="en-GB" w:eastAsia="zh-CN"/>
      </w:rPr>
      <w:t>!</w:t>
    </w:r>
  </w:p>
  <w:p w:rsidR="00CE7E9D" w:rsidRDefault="00CE7E9D" w:rsidP="00BF59D8">
    <w:pPr>
      <w:pStyle w:val="a4"/>
      <w:ind w:leftChars="-472" w:left="-1133" w:rightChars="-380" w:right="-912" w:firstLineChars="77" w:firstLine="139"/>
      <w:jc w:val="right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DD" w:rsidRDefault="004C58DD" w:rsidP="00CE7E9D">
      <w:r>
        <w:separator/>
      </w:r>
    </w:p>
  </w:footnote>
  <w:footnote w:type="continuationSeparator" w:id="0">
    <w:p w:rsidR="004C58DD" w:rsidRDefault="004C58DD" w:rsidP="00CE7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9D" w:rsidRDefault="008F5AE6">
    <w:pPr>
      <w:pStyle w:val="a5"/>
      <w:pBdr>
        <w:bottom w:val="none" w:sz="0" w:space="0" w:color="auto"/>
      </w:pBdr>
      <w:tabs>
        <w:tab w:val="left" w:pos="3943"/>
        <w:tab w:val="center" w:pos="4150"/>
      </w:tabs>
      <w:jc w:val="left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-685800</wp:posOffset>
          </wp:positionV>
          <wp:extent cx="721360" cy="692785"/>
          <wp:effectExtent l="0" t="0" r="0" b="0"/>
          <wp:wrapSquare wrapText="bothSides"/>
          <wp:docPr id="1" name="Picture 1" descr="Macintosh HD:Users:jja:OneDrive:Documents:Huiling2014:Media:brandrefresh2017:hl_logo_transparent_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jja:OneDrive:Documents:Huiling2014:Media:brandrefresh2017:hl_logo_transparent_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3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7E9D"/>
    <w:rsid w:val="00052419"/>
    <w:rsid w:val="001F4FBC"/>
    <w:rsid w:val="0022120B"/>
    <w:rsid w:val="00273E14"/>
    <w:rsid w:val="00484939"/>
    <w:rsid w:val="004C58DD"/>
    <w:rsid w:val="0056580B"/>
    <w:rsid w:val="005831D2"/>
    <w:rsid w:val="006367E0"/>
    <w:rsid w:val="00797219"/>
    <w:rsid w:val="007A0A9F"/>
    <w:rsid w:val="008F5AE6"/>
    <w:rsid w:val="00964730"/>
    <w:rsid w:val="00B02A44"/>
    <w:rsid w:val="00B57E9D"/>
    <w:rsid w:val="00BB5607"/>
    <w:rsid w:val="00BF59D8"/>
    <w:rsid w:val="00C912F1"/>
    <w:rsid w:val="00CD112F"/>
    <w:rsid w:val="00CE7E9D"/>
    <w:rsid w:val="00CF10B7"/>
    <w:rsid w:val="00DC17D4"/>
    <w:rsid w:val="00DE1D6C"/>
    <w:rsid w:val="00EE65E3"/>
    <w:rsid w:val="00F85946"/>
    <w:rsid w:val="2687577C"/>
    <w:rsid w:val="41F54858"/>
    <w:rsid w:val="4ECC53F2"/>
    <w:rsid w:val="664F4C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9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E7E9D"/>
    <w:rPr>
      <w:rFonts w:ascii="Lucida Grande" w:hAnsi="Lucida Grande" w:cs="Lucida Grande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E9D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E7E9D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CE7E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E7E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E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7E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D89859-BA42-4C09-8123-69EE02CF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>Mirage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Jalavisto</dc:creator>
  <cp:lastModifiedBy>微软用户</cp:lastModifiedBy>
  <cp:revision>12</cp:revision>
  <dcterms:created xsi:type="dcterms:W3CDTF">2017-11-18T05:25:00Z</dcterms:created>
  <dcterms:modified xsi:type="dcterms:W3CDTF">2018-09-29T10:58:00Z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